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F05C8" w:rsidRDefault="00A62030">
      <w:pPr>
        <w:pStyle w:val="normal0"/>
        <w:spacing w:before="240" w:after="240"/>
        <w:rPr>
          <w:b/>
          <w:sz w:val="40"/>
          <w:szCs w:val="40"/>
        </w:rPr>
      </w:pPr>
      <w:r>
        <w:rPr>
          <w:b/>
          <w:sz w:val="40"/>
          <w:szCs w:val="40"/>
        </w:rPr>
        <w:t>Kilcommon N.S</w:t>
      </w:r>
    </w:p>
    <w:p w:rsidR="005F05C8" w:rsidRDefault="00A62030">
      <w:pPr>
        <w:pStyle w:val="normal0"/>
        <w:spacing w:before="240" w:after="240"/>
        <w:rPr>
          <w:rFonts w:ascii="Times New Roman" w:eastAsia="Times New Roman" w:hAnsi="Times New Roman" w:cs="Times New Roman"/>
          <w:b/>
        </w:rPr>
      </w:pPr>
      <w:r>
        <w:rPr>
          <w:b/>
          <w:sz w:val="40"/>
          <w:szCs w:val="40"/>
        </w:rPr>
        <w:t>Newsletter – January 2024</w:t>
      </w:r>
    </w:p>
    <w:p w:rsidR="005F05C8" w:rsidRDefault="00A62030">
      <w:pPr>
        <w:pStyle w:val="normal0"/>
        <w:jc w:val="center"/>
        <w:rPr>
          <w:rFonts w:ascii="Times New Roman" w:eastAsia="Times New Roman" w:hAnsi="Times New Roman" w:cs="Times New Roman"/>
          <w:b/>
          <w:sz w:val="32"/>
          <w:szCs w:val="32"/>
          <w:u w:val="single"/>
        </w:rPr>
      </w:pPr>
      <w:r>
        <w:rPr>
          <w:rFonts w:ascii="Times New Roman" w:eastAsia="Times New Roman" w:hAnsi="Times New Roman" w:cs="Times New Roman"/>
          <w:b/>
          <w:sz w:val="32"/>
          <w:szCs w:val="32"/>
          <w:u w:val="single"/>
        </w:rPr>
        <w:t>News from the Board of Management</w:t>
      </w:r>
    </w:p>
    <w:p w:rsidR="005F05C8" w:rsidRDefault="005F05C8">
      <w:pPr>
        <w:pStyle w:val="normal0"/>
        <w:rPr>
          <w:rFonts w:ascii="Times New Roman" w:eastAsia="Times New Roman" w:hAnsi="Times New Roman" w:cs="Times New Roman"/>
          <w:b/>
          <w:sz w:val="32"/>
          <w:szCs w:val="32"/>
          <w:u w:val="single"/>
        </w:rPr>
      </w:pPr>
    </w:p>
    <w:p w:rsidR="005F05C8" w:rsidRDefault="00A62030">
      <w:pPr>
        <w:pStyle w:val="normal0"/>
        <w:numPr>
          <w:ilvl w:val="0"/>
          <w:numId w:val="1"/>
        </w:numPr>
      </w:pPr>
      <w:r>
        <w:rPr>
          <w:rFonts w:ascii="Times New Roman" w:eastAsia="Times New Roman" w:hAnsi="Times New Roman" w:cs="Times New Roman"/>
          <w:b/>
          <w:u w:val="single"/>
        </w:rPr>
        <w:t>BOM:</w:t>
      </w:r>
      <w:r>
        <w:t xml:space="preserve"> Our new board of Management is now up and running with training taking place shortly. </w:t>
      </w:r>
    </w:p>
    <w:p w:rsidR="005F05C8" w:rsidRDefault="005F05C8">
      <w:pPr>
        <w:pStyle w:val="normal0"/>
        <w:ind w:left="720"/>
      </w:pPr>
    </w:p>
    <w:p w:rsidR="005F05C8" w:rsidRDefault="00A62030">
      <w:pPr>
        <w:pStyle w:val="normal0"/>
        <w:numPr>
          <w:ilvl w:val="0"/>
          <w:numId w:val="1"/>
        </w:numPr>
        <w:rPr>
          <w:rFonts w:ascii="Times New Roman" w:eastAsia="Times New Roman" w:hAnsi="Times New Roman" w:cs="Times New Roman"/>
        </w:rPr>
      </w:pPr>
      <w:r>
        <w:rPr>
          <w:rFonts w:ascii="Times New Roman" w:eastAsia="Times New Roman" w:hAnsi="Times New Roman" w:cs="Times New Roman"/>
          <w:b/>
          <w:u w:val="single"/>
        </w:rPr>
        <w:t>APPLICATIONS</w:t>
      </w:r>
      <w:r>
        <w:rPr>
          <w:rFonts w:ascii="Times New Roman" w:eastAsia="Times New Roman" w:hAnsi="Times New Roman" w:cs="Times New Roman"/>
          <w:b/>
        </w:rPr>
        <w:t xml:space="preserve">: </w:t>
      </w:r>
      <w:r>
        <w:rPr>
          <w:rFonts w:ascii="Times New Roman" w:eastAsia="Times New Roman" w:hAnsi="Times New Roman" w:cs="Times New Roman"/>
        </w:rPr>
        <w:t xml:space="preserve">These </w:t>
      </w:r>
      <w:r>
        <w:rPr>
          <w:rFonts w:ascii="Times New Roman" w:eastAsia="Times New Roman" w:hAnsi="Times New Roman" w:cs="Times New Roman"/>
        </w:rPr>
        <w:t xml:space="preserve">are now open. Please tell anyone you know who has a child interested in starting school in Kilcommon this September to contact the school asap. </w:t>
      </w:r>
      <w:r>
        <w:rPr>
          <w:noProof/>
          <w:lang w:val="en-IE"/>
        </w:rPr>
        <w:drawing>
          <wp:anchor distT="114300" distB="114300" distL="114300" distR="114300" simplePos="0" relativeHeight="251658240" behindDoc="0" locked="0" layoutInCell="1" allowOverlap="1">
            <wp:simplePos x="0" y="0"/>
            <wp:positionH relativeFrom="column">
              <wp:posOffset>6048375</wp:posOffset>
            </wp:positionH>
            <wp:positionV relativeFrom="paragraph">
              <wp:posOffset>334640</wp:posOffset>
            </wp:positionV>
            <wp:extent cx="695325" cy="695325"/>
            <wp:effectExtent l="0" t="0" r="0" b="0"/>
            <wp:wrapSquare wrapText="bothSides" distT="114300" distB="114300" distL="114300" distR="11430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5" cstate="print"/>
                    <a:srcRect/>
                    <a:stretch>
                      <a:fillRect/>
                    </a:stretch>
                  </pic:blipFill>
                  <pic:spPr>
                    <a:xfrm>
                      <a:off x="0" y="0"/>
                      <a:ext cx="695325" cy="695325"/>
                    </a:xfrm>
                    <a:prstGeom prst="rect">
                      <a:avLst/>
                    </a:prstGeom>
                    <a:ln/>
                  </pic:spPr>
                </pic:pic>
              </a:graphicData>
            </a:graphic>
          </wp:anchor>
        </w:drawing>
      </w:r>
    </w:p>
    <w:p w:rsidR="005F05C8" w:rsidRDefault="005F05C8">
      <w:pPr>
        <w:pStyle w:val="normal0"/>
        <w:ind w:left="720"/>
        <w:rPr>
          <w:rFonts w:ascii="Times New Roman" w:eastAsia="Times New Roman" w:hAnsi="Times New Roman" w:cs="Times New Roman"/>
        </w:rPr>
      </w:pPr>
    </w:p>
    <w:p w:rsidR="005F05C8" w:rsidRDefault="00A62030">
      <w:pPr>
        <w:pStyle w:val="normal0"/>
        <w:numPr>
          <w:ilvl w:val="0"/>
          <w:numId w:val="1"/>
        </w:numPr>
        <w:rPr>
          <w:rFonts w:ascii="Times New Roman" w:eastAsia="Times New Roman" w:hAnsi="Times New Roman" w:cs="Times New Roman"/>
        </w:rPr>
      </w:pPr>
      <w:r>
        <w:rPr>
          <w:rFonts w:ascii="Times New Roman" w:eastAsia="Times New Roman" w:hAnsi="Times New Roman" w:cs="Times New Roman"/>
          <w:b/>
          <w:u w:val="single"/>
        </w:rPr>
        <w:t>HOT SCHOOL LUNCHES</w:t>
      </w:r>
      <w:r>
        <w:rPr>
          <w:rFonts w:ascii="Times New Roman" w:eastAsia="Times New Roman" w:hAnsi="Times New Roman" w:cs="Times New Roman"/>
          <w:b/>
        </w:rPr>
        <w:t>:</w:t>
      </w:r>
      <w:r>
        <w:rPr>
          <w:rFonts w:ascii="Times New Roman" w:eastAsia="Times New Roman" w:hAnsi="Times New Roman" w:cs="Times New Roman"/>
        </w:rPr>
        <w:t>. Our school is one of the schools recently included in this free Dept run programme. We h</w:t>
      </w:r>
      <w:r>
        <w:rPr>
          <w:rFonts w:ascii="Times New Roman" w:eastAsia="Times New Roman" w:hAnsi="Times New Roman" w:cs="Times New Roman"/>
        </w:rPr>
        <w:t>ope that this will be available from April 2024 in Kilcommon NS. More information on the way.</w:t>
      </w:r>
    </w:p>
    <w:p w:rsidR="005F05C8" w:rsidRDefault="005F05C8">
      <w:pPr>
        <w:pStyle w:val="normal0"/>
        <w:ind w:left="720"/>
        <w:rPr>
          <w:rFonts w:ascii="Times New Roman" w:eastAsia="Times New Roman" w:hAnsi="Times New Roman" w:cs="Times New Roman"/>
        </w:rPr>
      </w:pPr>
    </w:p>
    <w:p w:rsidR="005F05C8" w:rsidRDefault="00A62030">
      <w:pPr>
        <w:pStyle w:val="normal0"/>
        <w:numPr>
          <w:ilvl w:val="0"/>
          <w:numId w:val="1"/>
        </w:numPr>
        <w:rPr>
          <w:rFonts w:ascii="Times New Roman" w:eastAsia="Times New Roman" w:hAnsi="Times New Roman" w:cs="Times New Roman"/>
        </w:rPr>
      </w:pPr>
      <w:r>
        <w:rPr>
          <w:rFonts w:ascii="Times New Roman" w:eastAsia="Times New Roman" w:hAnsi="Times New Roman" w:cs="Times New Roman"/>
          <w:b/>
          <w:u w:val="single"/>
        </w:rPr>
        <w:t>POLICIES:</w:t>
      </w:r>
      <w:r>
        <w:rPr>
          <w:rFonts w:ascii="Times New Roman" w:eastAsia="Times New Roman" w:hAnsi="Times New Roman" w:cs="Times New Roman"/>
        </w:rPr>
        <w:t xml:space="preserve"> We will be reviewing some school </w:t>
      </w:r>
      <w:r>
        <w:rPr>
          <w:rFonts w:ascii="Times New Roman" w:eastAsia="Times New Roman" w:hAnsi="Times New Roman" w:cs="Times New Roman"/>
          <w:u w:val="single"/>
        </w:rPr>
        <w:t xml:space="preserve">policies </w:t>
      </w:r>
      <w:r>
        <w:rPr>
          <w:rFonts w:ascii="Times New Roman" w:eastAsia="Times New Roman" w:hAnsi="Times New Roman" w:cs="Times New Roman"/>
        </w:rPr>
        <w:t>this term. Please check in regularly on the draft policy section of our school website and email principalkil</w:t>
      </w:r>
      <w:r>
        <w:rPr>
          <w:rFonts w:ascii="Times New Roman" w:eastAsia="Times New Roman" w:hAnsi="Times New Roman" w:cs="Times New Roman"/>
        </w:rPr>
        <w:t>commonns@gmail.com with any questions / suggestions for the draft policies shared on the page.</w:t>
      </w:r>
      <w:r>
        <w:rPr>
          <w:noProof/>
          <w:lang w:val="en-IE"/>
        </w:rPr>
        <w:drawing>
          <wp:anchor distT="114300" distB="114300" distL="114300" distR="114300" simplePos="0" relativeHeight="251659264" behindDoc="0" locked="0" layoutInCell="1" allowOverlap="1">
            <wp:simplePos x="0" y="0"/>
            <wp:positionH relativeFrom="column">
              <wp:posOffset>161925</wp:posOffset>
            </wp:positionH>
            <wp:positionV relativeFrom="paragraph">
              <wp:posOffset>149870</wp:posOffset>
            </wp:positionV>
            <wp:extent cx="1154546" cy="765299"/>
            <wp:effectExtent l="0" t="0" r="0" b="0"/>
            <wp:wrapSquare wrapText="bothSides" distT="114300" distB="114300" distL="114300" distR="11430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cstate="print"/>
                    <a:srcRect/>
                    <a:stretch>
                      <a:fillRect/>
                    </a:stretch>
                  </pic:blipFill>
                  <pic:spPr>
                    <a:xfrm>
                      <a:off x="0" y="0"/>
                      <a:ext cx="1154546" cy="765299"/>
                    </a:xfrm>
                    <a:prstGeom prst="rect">
                      <a:avLst/>
                    </a:prstGeom>
                    <a:ln/>
                  </pic:spPr>
                </pic:pic>
              </a:graphicData>
            </a:graphic>
          </wp:anchor>
        </w:drawing>
      </w:r>
    </w:p>
    <w:p w:rsidR="005F05C8" w:rsidRDefault="005F05C8">
      <w:pPr>
        <w:pStyle w:val="normal0"/>
        <w:ind w:left="720"/>
        <w:rPr>
          <w:rFonts w:ascii="Times New Roman" w:eastAsia="Times New Roman" w:hAnsi="Times New Roman" w:cs="Times New Roman"/>
        </w:rPr>
      </w:pPr>
    </w:p>
    <w:p w:rsidR="005F05C8" w:rsidRDefault="00A62030">
      <w:pPr>
        <w:pStyle w:val="normal0"/>
        <w:numPr>
          <w:ilvl w:val="0"/>
          <w:numId w:val="1"/>
        </w:numPr>
        <w:rPr>
          <w:rFonts w:ascii="Times New Roman" w:eastAsia="Times New Roman" w:hAnsi="Times New Roman" w:cs="Times New Roman"/>
        </w:rPr>
      </w:pPr>
      <w:r>
        <w:rPr>
          <w:rFonts w:ascii="Times New Roman" w:eastAsia="Times New Roman" w:hAnsi="Times New Roman" w:cs="Times New Roman"/>
          <w:b/>
          <w:u w:val="single"/>
        </w:rPr>
        <w:t>SOLAR PANELS</w:t>
      </w:r>
      <w:r>
        <w:rPr>
          <w:rFonts w:ascii="Times New Roman" w:eastAsia="Times New Roman" w:hAnsi="Times New Roman" w:cs="Times New Roman"/>
          <w:u w:val="single"/>
        </w:rPr>
        <w:t>:</w:t>
      </w:r>
      <w:r>
        <w:rPr>
          <w:rFonts w:ascii="Times New Roman" w:eastAsia="Times New Roman" w:hAnsi="Times New Roman" w:cs="Times New Roman"/>
        </w:rPr>
        <w:t xml:space="preserve"> The board is in the process of obtaining quotes for </w:t>
      </w:r>
      <w:r>
        <w:rPr>
          <w:rFonts w:ascii="Times New Roman" w:eastAsia="Times New Roman" w:hAnsi="Times New Roman" w:cs="Times New Roman"/>
          <w:u w:val="single"/>
        </w:rPr>
        <w:t>solar panels</w:t>
      </w:r>
      <w:r>
        <w:rPr>
          <w:rFonts w:ascii="Times New Roman" w:eastAsia="Times New Roman" w:hAnsi="Times New Roman" w:cs="Times New Roman"/>
        </w:rPr>
        <w:t xml:space="preserve"> which will be installed later in the term.</w:t>
      </w:r>
    </w:p>
    <w:p w:rsidR="005F05C8" w:rsidRDefault="005F05C8">
      <w:pPr>
        <w:pStyle w:val="normal0"/>
        <w:ind w:left="720"/>
        <w:rPr>
          <w:rFonts w:ascii="Times New Roman" w:eastAsia="Times New Roman" w:hAnsi="Times New Roman" w:cs="Times New Roman"/>
        </w:rPr>
      </w:pPr>
    </w:p>
    <w:p w:rsidR="005F05C8" w:rsidRDefault="00A62030">
      <w:pPr>
        <w:pStyle w:val="normal0"/>
        <w:numPr>
          <w:ilvl w:val="0"/>
          <w:numId w:val="1"/>
        </w:numPr>
        <w:rPr>
          <w:rFonts w:ascii="Times New Roman" w:eastAsia="Times New Roman" w:hAnsi="Times New Roman" w:cs="Times New Roman"/>
        </w:rPr>
      </w:pPr>
      <w:r>
        <w:rPr>
          <w:rFonts w:ascii="Times New Roman" w:eastAsia="Times New Roman" w:hAnsi="Times New Roman" w:cs="Times New Roman"/>
          <w:b/>
          <w:u w:val="single"/>
        </w:rPr>
        <w:t>NEW WALKWAY</w:t>
      </w:r>
      <w:r>
        <w:rPr>
          <w:rFonts w:ascii="Times New Roman" w:eastAsia="Times New Roman" w:hAnsi="Times New Roman" w:cs="Times New Roman"/>
          <w:u w:val="single"/>
        </w:rPr>
        <w:t>:</w:t>
      </w:r>
      <w:r>
        <w:rPr>
          <w:rFonts w:ascii="Times New Roman" w:eastAsia="Times New Roman" w:hAnsi="Times New Roman" w:cs="Times New Roman"/>
        </w:rPr>
        <w:t xml:space="preserve"> Working </w:t>
      </w:r>
      <w:r>
        <w:rPr>
          <w:rFonts w:ascii="Times New Roman" w:eastAsia="Times New Roman" w:hAnsi="Times New Roman" w:cs="Times New Roman"/>
          <w:u w:val="single"/>
        </w:rPr>
        <w:t>alongside the P</w:t>
      </w:r>
      <w:r>
        <w:rPr>
          <w:rFonts w:ascii="Times New Roman" w:eastAsia="Times New Roman" w:hAnsi="Times New Roman" w:cs="Times New Roman"/>
          <w:u w:val="single"/>
        </w:rPr>
        <w:t>TA</w:t>
      </w:r>
      <w:r>
        <w:rPr>
          <w:rFonts w:ascii="Times New Roman" w:eastAsia="Times New Roman" w:hAnsi="Times New Roman" w:cs="Times New Roman"/>
        </w:rPr>
        <w:t>, we hope to install an all-weather walkway around the school field, providing access all year round to pupils to walk and run. This ties in to many aspects of school life - promoting exercise and positive wellbeing (supporting our active schools and wel</w:t>
      </w:r>
      <w:r>
        <w:rPr>
          <w:rFonts w:ascii="Times New Roman" w:eastAsia="Times New Roman" w:hAnsi="Times New Roman" w:cs="Times New Roman"/>
        </w:rPr>
        <w:t>lbeing programme), providing a nature trail (supporting our environmental programmes). This will be a fantastic addition to our school playground. Progress will be shared via Seesaw.</w:t>
      </w:r>
      <w:r>
        <w:rPr>
          <w:noProof/>
          <w:lang w:val="en-IE"/>
        </w:rPr>
        <w:drawing>
          <wp:anchor distT="114300" distB="114300" distL="114300" distR="114300" simplePos="0" relativeHeight="251660288" behindDoc="0" locked="0" layoutInCell="1" allowOverlap="1">
            <wp:simplePos x="0" y="0"/>
            <wp:positionH relativeFrom="column">
              <wp:posOffset>5838825</wp:posOffset>
            </wp:positionH>
            <wp:positionV relativeFrom="paragraph">
              <wp:posOffset>342900</wp:posOffset>
            </wp:positionV>
            <wp:extent cx="971127" cy="585887"/>
            <wp:effectExtent l="0" t="0" r="0" b="0"/>
            <wp:wrapSquare wrapText="bothSides" distT="114300" distB="114300" distL="114300" distR="114300"/>
            <wp:docPr id="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7" cstate="print"/>
                    <a:srcRect/>
                    <a:stretch>
                      <a:fillRect/>
                    </a:stretch>
                  </pic:blipFill>
                  <pic:spPr>
                    <a:xfrm>
                      <a:off x="0" y="0"/>
                      <a:ext cx="971127" cy="585887"/>
                    </a:xfrm>
                    <a:prstGeom prst="rect">
                      <a:avLst/>
                    </a:prstGeom>
                    <a:ln/>
                  </pic:spPr>
                </pic:pic>
              </a:graphicData>
            </a:graphic>
          </wp:anchor>
        </w:drawing>
      </w:r>
    </w:p>
    <w:p w:rsidR="005F05C8" w:rsidRDefault="005F05C8">
      <w:pPr>
        <w:pStyle w:val="normal0"/>
        <w:rPr>
          <w:rFonts w:ascii="Times New Roman" w:eastAsia="Times New Roman" w:hAnsi="Times New Roman" w:cs="Times New Roman"/>
          <w:b/>
          <w:sz w:val="32"/>
          <w:szCs w:val="32"/>
          <w:u w:val="single"/>
        </w:rPr>
      </w:pPr>
    </w:p>
    <w:p w:rsidR="005F05C8" w:rsidRDefault="00A62030">
      <w:pPr>
        <w:pStyle w:val="normal0"/>
        <w:jc w:val="center"/>
        <w:rPr>
          <w:rFonts w:ascii="Times New Roman" w:eastAsia="Times New Roman" w:hAnsi="Times New Roman" w:cs="Times New Roman"/>
          <w:b/>
          <w:sz w:val="32"/>
          <w:szCs w:val="32"/>
          <w:u w:val="single"/>
        </w:rPr>
      </w:pPr>
      <w:r>
        <w:rPr>
          <w:rFonts w:ascii="Times New Roman" w:eastAsia="Times New Roman" w:hAnsi="Times New Roman" w:cs="Times New Roman"/>
          <w:b/>
          <w:sz w:val="32"/>
          <w:szCs w:val="32"/>
          <w:u w:val="single"/>
        </w:rPr>
        <w:t>News from the P.T.A.</w:t>
      </w:r>
    </w:p>
    <w:p w:rsidR="005F05C8" w:rsidRDefault="005F05C8">
      <w:pPr>
        <w:pStyle w:val="normal0"/>
        <w:rPr>
          <w:rFonts w:ascii="Times New Roman" w:eastAsia="Times New Roman" w:hAnsi="Times New Roman" w:cs="Times New Roman"/>
          <w:b/>
          <w:sz w:val="32"/>
          <w:szCs w:val="32"/>
          <w:u w:val="single"/>
        </w:rPr>
      </w:pPr>
    </w:p>
    <w:p w:rsidR="005F05C8" w:rsidRDefault="00A62030">
      <w:pPr>
        <w:pStyle w:val="normal0"/>
        <w:numPr>
          <w:ilvl w:val="0"/>
          <w:numId w:val="3"/>
        </w:numPr>
        <w:rPr>
          <w:rFonts w:ascii="Times New Roman" w:eastAsia="Times New Roman" w:hAnsi="Times New Roman" w:cs="Times New Roman"/>
          <w:b/>
        </w:rPr>
      </w:pPr>
      <w:r>
        <w:rPr>
          <w:rFonts w:ascii="Times New Roman" w:eastAsia="Times New Roman" w:hAnsi="Times New Roman" w:cs="Times New Roman"/>
          <w:b/>
          <w:u w:val="single"/>
        </w:rPr>
        <w:t>CHRISTMAS QUIZ:</w:t>
      </w:r>
      <w:r>
        <w:rPr>
          <w:rFonts w:ascii="Times New Roman" w:eastAsia="Times New Roman" w:hAnsi="Times New Roman" w:cs="Times New Roman"/>
          <w:b/>
        </w:rPr>
        <w:t xml:space="preserve"> </w:t>
      </w:r>
      <w:r>
        <w:rPr>
          <w:rFonts w:ascii="Times New Roman" w:eastAsia="Times New Roman" w:hAnsi="Times New Roman" w:cs="Times New Roman"/>
        </w:rPr>
        <w:t>Well done to everyone who participated is the PTA Christmas armchair quiz. Once corrected, winners and answers will be shared via Seesaw!</w:t>
      </w:r>
    </w:p>
    <w:p w:rsidR="005F05C8" w:rsidRDefault="005F05C8">
      <w:pPr>
        <w:pStyle w:val="normal0"/>
        <w:ind w:left="720"/>
        <w:rPr>
          <w:rFonts w:ascii="Times New Roman" w:eastAsia="Times New Roman" w:hAnsi="Times New Roman" w:cs="Times New Roman"/>
        </w:rPr>
      </w:pPr>
    </w:p>
    <w:p w:rsidR="005F05C8" w:rsidRDefault="00A62030">
      <w:pPr>
        <w:pStyle w:val="normal0"/>
        <w:numPr>
          <w:ilvl w:val="0"/>
          <w:numId w:val="3"/>
        </w:numPr>
        <w:rPr>
          <w:rFonts w:ascii="Times New Roman" w:eastAsia="Times New Roman" w:hAnsi="Times New Roman" w:cs="Times New Roman"/>
        </w:rPr>
      </w:pPr>
      <w:r>
        <w:rPr>
          <w:rFonts w:ascii="Times New Roman" w:eastAsia="Times New Roman" w:hAnsi="Times New Roman" w:cs="Times New Roman"/>
          <w:b/>
          <w:u w:val="single"/>
        </w:rPr>
        <w:t>BEETLE DRIVE</w:t>
      </w:r>
      <w:r>
        <w:rPr>
          <w:rFonts w:ascii="Times New Roman" w:eastAsia="Times New Roman" w:hAnsi="Times New Roman" w:cs="Times New Roman"/>
          <w:b/>
        </w:rPr>
        <w:t>:</w:t>
      </w:r>
      <w:r>
        <w:rPr>
          <w:rFonts w:ascii="Times New Roman" w:eastAsia="Times New Roman" w:hAnsi="Times New Roman" w:cs="Times New Roman"/>
        </w:rPr>
        <w:t>.The PTA beetle drive has been rescheduled and will now take place on Friday 23rd February at 7pm.</w:t>
      </w:r>
    </w:p>
    <w:p w:rsidR="005F05C8" w:rsidRDefault="00A62030">
      <w:pPr>
        <w:pStyle w:val="normal0"/>
        <w:rPr>
          <w:rFonts w:ascii="Times New Roman" w:eastAsia="Times New Roman" w:hAnsi="Times New Roman" w:cs="Times New Roman"/>
          <w:i/>
          <w:sz w:val="22"/>
          <w:szCs w:val="22"/>
        </w:rPr>
      </w:pPr>
      <w:r>
        <w:rPr>
          <w:rFonts w:ascii="Times New Roman" w:eastAsia="Times New Roman" w:hAnsi="Times New Roman" w:cs="Times New Roman"/>
          <w:i/>
          <w:sz w:val="22"/>
          <w:szCs w:val="22"/>
        </w:rPr>
        <w:t>No pr</w:t>
      </w:r>
      <w:r>
        <w:rPr>
          <w:rFonts w:ascii="Times New Roman" w:eastAsia="Times New Roman" w:hAnsi="Times New Roman" w:cs="Times New Roman"/>
          <w:i/>
          <w:sz w:val="22"/>
          <w:szCs w:val="22"/>
        </w:rPr>
        <w:t>ior knowledge is required by adults attending, and no need to come as a team, as this will all be organised, and everything explained on the evening!</w:t>
      </w:r>
      <w:r>
        <w:rPr>
          <w:noProof/>
          <w:lang w:val="en-IE"/>
        </w:rPr>
        <w:drawing>
          <wp:anchor distT="114300" distB="114300" distL="114300" distR="114300" simplePos="0" relativeHeight="251661312" behindDoc="0" locked="0" layoutInCell="1" allowOverlap="1">
            <wp:simplePos x="0" y="0"/>
            <wp:positionH relativeFrom="column">
              <wp:posOffset>76201</wp:posOffset>
            </wp:positionH>
            <wp:positionV relativeFrom="paragraph">
              <wp:posOffset>238125</wp:posOffset>
            </wp:positionV>
            <wp:extent cx="914400" cy="1133500"/>
            <wp:effectExtent l="0" t="0" r="0" b="0"/>
            <wp:wrapSquare wrapText="bothSides" distT="114300" distB="114300" distL="114300" distR="114300"/>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cstate="print"/>
                    <a:srcRect/>
                    <a:stretch>
                      <a:fillRect/>
                    </a:stretch>
                  </pic:blipFill>
                  <pic:spPr>
                    <a:xfrm>
                      <a:off x="0" y="0"/>
                      <a:ext cx="914400" cy="1133500"/>
                    </a:xfrm>
                    <a:prstGeom prst="rect">
                      <a:avLst/>
                    </a:prstGeom>
                    <a:ln/>
                  </pic:spPr>
                </pic:pic>
              </a:graphicData>
            </a:graphic>
          </wp:anchor>
        </w:drawing>
      </w:r>
    </w:p>
    <w:p w:rsidR="005F05C8" w:rsidRDefault="00A62030">
      <w:pPr>
        <w:pStyle w:val="normal0"/>
        <w:rPr>
          <w:rFonts w:ascii="Times New Roman" w:eastAsia="Times New Roman" w:hAnsi="Times New Roman" w:cs="Times New Roman"/>
          <w:i/>
          <w:sz w:val="22"/>
          <w:szCs w:val="22"/>
        </w:rPr>
      </w:pPr>
      <w:r>
        <w:rPr>
          <w:rFonts w:ascii="Times New Roman" w:eastAsia="Times New Roman" w:hAnsi="Times New Roman" w:cs="Times New Roman"/>
          <w:i/>
          <w:sz w:val="22"/>
          <w:szCs w:val="22"/>
        </w:rPr>
        <w:t>Cost per participant is 5 Euro. Lots of fun - There are prizes for the first beetle in each round and for</w:t>
      </w:r>
      <w:r>
        <w:rPr>
          <w:rFonts w:ascii="Times New Roman" w:eastAsia="Times New Roman" w:hAnsi="Times New Roman" w:cs="Times New Roman"/>
          <w:i/>
          <w:sz w:val="22"/>
          <w:szCs w:val="22"/>
        </w:rPr>
        <w:t xml:space="preserve"> the overall highest scores on the night! </w:t>
      </w:r>
    </w:p>
    <w:p w:rsidR="005F05C8" w:rsidRDefault="00A62030">
      <w:pPr>
        <w:pStyle w:val="normal0"/>
        <w:rPr>
          <w:rFonts w:ascii="Times New Roman" w:eastAsia="Times New Roman" w:hAnsi="Times New Roman" w:cs="Times New Roman"/>
          <w:i/>
          <w:sz w:val="22"/>
          <w:szCs w:val="22"/>
        </w:rPr>
      </w:pPr>
      <w:r>
        <w:rPr>
          <w:rFonts w:ascii="Times New Roman" w:eastAsia="Times New Roman" w:hAnsi="Times New Roman" w:cs="Times New Roman"/>
          <w:i/>
          <w:sz w:val="22"/>
          <w:szCs w:val="22"/>
        </w:rPr>
        <w:t>There will also be a raffle on the night with 1 strip for €2 and 3 strips for €5. (It would be extra helpful to have the correct amounts on the evening, as we will only have a certain amount of change available!).</w:t>
      </w:r>
    </w:p>
    <w:p w:rsidR="005F05C8" w:rsidRDefault="00A62030">
      <w:pPr>
        <w:pStyle w:val="normal0"/>
        <w:rPr>
          <w:rFonts w:ascii="Times New Roman" w:eastAsia="Times New Roman" w:hAnsi="Times New Roman" w:cs="Times New Roman"/>
          <w:i/>
          <w:sz w:val="22"/>
          <w:szCs w:val="22"/>
        </w:rPr>
      </w:pPr>
      <w:r>
        <w:rPr>
          <w:rFonts w:ascii="Times New Roman" w:eastAsia="Times New Roman" w:hAnsi="Times New Roman" w:cs="Times New Roman"/>
          <w:i/>
          <w:sz w:val="22"/>
          <w:szCs w:val="22"/>
        </w:rPr>
        <w:t>To ensure we have enough tables and seating ready for the Beetle Drive, a new google form will soon be shared with all families via seesaw.</w:t>
      </w:r>
    </w:p>
    <w:p w:rsidR="005F05C8" w:rsidRDefault="005F05C8">
      <w:pPr>
        <w:pStyle w:val="normal0"/>
        <w:rPr>
          <w:rFonts w:ascii="Times New Roman" w:eastAsia="Times New Roman" w:hAnsi="Times New Roman" w:cs="Times New Roman"/>
          <w:i/>
          <w:sz w:val="22"/>
          <w:szCs w:val="22"/>
        </w:rPr>
      </w:pPr>
    </w:p>
    <w:p w:rsidR="005F05C8" w:rsidRDefault="005F05C8">
      <w:pPr>
        <w:pStyle w:val="normal0"/>
        <w:rPr>
          <w:rFonts w:ascii="Times New Roman" w:eastAsia="Times New Roman" w:hAnsi="Times New Roman" w:cs="Times New Roman"/>
          <w:i/>
          <w:sz w:val="22"/>
          <w:szCs w:val="22"/>
        </w:rPr>
      </w:pPr>
    </w:p>
    <w:p w:rsidR="005F05C8" w:rsidRDefault="005F05C8">
      <w:pPr>
        <w:pStyle w:val="normal0"/>
        <w:rPr>
          <w:rFonts w:ascii="Times New Roman" w:eastAsia="Times New Roman" w:hAnsi="Times New Roman" w:cs="Times New Roman"/>
          <w:i/>
          <w:sz w:val="22"/>
          <w:szCs w:val="22"/>
        </w:rPr>
      </w:pPr>
    </w:p>
    <w:p w:rsidR="005F05C8" w:rsidRDefault="005F05C8">
      <w:pPr>
        <w:pStyle w:val="normal0"/>
        <w:rPr>
          <w:rFonts w:ascii="Times New Roman" w:eastAsia="Times New Roman" w:hAnsi="Times New Roman" w:cs="Times New Roman"/>
          <w:i/>
          <w:sz w:val="22"/>
          <w:szCs w:val="22"/>
        </w:rPr>
      </w:pPr>
    </w:p>
    <w:p w:rsidR="005F05C8" w:rsidRDefault="00A62030">
      <w:pPr>
        <w:pStyle w:val="Heading4"/>
        <w:numPr>
          <w:ilvl w:val="0"/>
          <w:numId w:val="4"/>
        </w:numPr>
        <w:rPr>
          <w:b w:val="0"/>
        </w:rPr>
      </w:pPr>
      <w:bookmarkStart w:id="0" w:name="_7rapw9y31hnw" w:colFirst="0" w:colLast="0"/>
      <w:bookmarkEnd w:id="0"/>
      <w:r>
        <w:rPr>
          <w:u w:val="single"/>
        </w:rPr>
        <w:lastRenderedPageBreak/>
        <w:t>CLAY EVENING:</w:t>
      </w:r>
      <w:r>
        <w:rPr>
          <w:b w:val="0"/>
          <w:u w:val="single"/>
        </w:rPr>
        <w:t xml:space="preserve"> </w:t>
      </w:r>
      <w:r>
        <w:rPr>
          <w:b w:val="0"/>
        </w:rPr>
        <w:t>The PTA held their social ‘clay making’ evening last term. This was a great success and the PTA would now like to run a ‘clay making’ evening this term which will be open to all parents on Tuesday 27th February, 7pm. The tutor will be Christien Van Bussel.</w:t>
      </w:r>
      <w:r>
        <w:rPr>
          <w:b w:val="0"/>
        </w:rPr>
        <w:t xml:space="preserve"> Everyone attending will get the opportunity to make several items. The cost for the evening is €25. To be paid on the night. This will be run on a first come first served basis (maximum 12 participants), with names being taken via the google form which wi</w:t>
      </w:r>
      <w:r>
        <w:rPr>
          <w:b w:val="0"/>
        </w:rPr>
        <w:t xml:space="preserve">ll soon be shared via Seesaw. </w:t>
      </w:r>
    </w:p>
    <w:p w:rsidR="005F05C8" w:rsidRDefault="005F05C8">
      <w:pPr>
        <w:pStyle w:val="normal0"/>
        <w:rPr>
          <w:rFonts w:ascii="Times New Roman" w:eastAsia="Times New Roman" w:hAnsi="Times New Roman" w:cs="Times New Roman"/>
          <w:b/>
        </w:rPr>
      </w:pPr>
    </w:p>
    <w:p w:rsidR="005F05C8" w:rsidRDefault="00A62030">
      <w:pPr>
        <w:pStyle w:val="normal0"/>
        <w:jc w:val="center"/>
        <w:rPr>
          <w:rFonts w:ascii="Times New Roman" w:eastAsia="Times New Roman" w:hAnsi="Times New Roman" w:cs="Times New Roman"/>
          <w:b/>
          <w:sz w:val="32"/>
          <w:szCs w:val="32"/>
          <w:u w:val="single"/>
        </w:rPr>
      </w:pPr>
      <w:r>
        <w:rPr>
          <w:rFonts w:ascii="Times New Roman" w:eastAsia="Times New Roman" w:hAnsi="Times New Roman" w:cs="Times New Roman"/>
          <w:b/>
          <w:sz w:val="32"/>
          <w:szCs w:val="32"/>
          <w:u w:val="single"/>
        </w:rPr>
        <w:t>News Update</w:t>
      </w:r>
    </w:p>
    <w:p w:rsidR="005F05C8" w:rsidRDefault="00A62030">
      <w:pPr>
        <w:pStyle w:val="normal0"/>
        <w:rPr>
          <w:rFonts w:ascii="Times New Roman" w:eastAsia="Times New Roman" w:hAnsi="Times New Roman" w:cs="Times New Roman"/>
          <w:b/>
          <w:sz w:val="32"/>
          <w:szCs w:val="32"/>
          <w:u w:val="single"/>
        </w:rPr>
      </w:pPr>
      <w:r>
        <w:rPr>
          <w:noProof/>
          <w:lang w:val="en-IE"/>
        </w:rPr>
        <w:drawing>
          <wp:anchor distT="114300" distB="114300" distL="114300" distR="114300" simplePos="0" relativeHeight="251662336" behindDoc="0" locked="0" layoutInCell="1" allowOverlap="1">
            <wp:simplePos x="0" y="0"/>
            <wp:positionH relativeFrom="column">
              <wp:posOffset>333375</wp:posOffset>
            </wp:positionH>
            <wp:positionV relativeFrom="paragraph">
              <wp:posOffset>175915</wp:posOffset>
            </wp:positionV>
            <wp:extent cx="982299" cy="631478"/>
            <wp:effectExtent l="0" t="0" r="0" b="0"/>
            <wp:wrapSquare wrapText="bothSides" distT="114300" distB="114300" distL="114300" distR="114300"/>
            <wp:docPr id="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cstate="print"/>
                    <a:srcRect/>
                    <a:stretch>
                      <a:fillRect/>
                    </a:stretch>
                  </pic:blipFill>
                  <pic:spPr>
                    <a:xfrm>
                      <a:off x="0" y="0"/>
                      <a:ext cx="982299" cy="631478"/>
                    </a:xfrm>
                    <a:prstGeom prst="rect">
                      <a:avLst/>
                    </a:prstGeom>
                    <a:ln/>
                  </pic:spPr>
                </pic:pic>
              </a:graphicData>
            </a:graphic>
          </wp:anchor>
        </w:drawing>
      </w:r>
    </w:p>
    <w:p w:rsidR="005F05C8" w:rsidRDefault="00A62030">
      <w:pPr>
        <w:pStyle w:val="normal0"/>
        <w:numPr>
          <w:ilvl w:val="0"/>
          <w:numId w:val="2"/>
        </w:numPr>
      </w:pPr>
      <w:r>
        <w:rPr>
          <w:rFonts w:ascii="Times New Roman" w:eastAsia="Times New Roman" w:hAnsi="Times New Roman" w:cs="Times New Roman"/>
          <w:b/>
          <w:u w:val="single"/>
        </w:rPr>
        <w:t>SCHOOL CLOSURE.</w:t>
      </w:r>
      <w:r>
        <w:rPr>
          <w:rFonts w:ascii="Times New Roman" w:eastAsia="Times New Roman" w:hAnsi="Times New Roman" w:cs="Times New Roman"/>
          <w:b/>
        </w:rPr>
        <w:t xml:space="preserve"> </w:t>
      </w:r>
      <w:r>
        <w:rPr>
          <w:rFonts w:ascii="Times New Roman" w:eastAsia="Times New Roman" w:hAnsi="Times New Roman" w:cs="Times New Roman"/>
        </w:rPr>
        <w:t>As shared on Seesaw, please note that Kilcommon School will be closed this Friday 19th January, as we have been informed that there will be no ESB (so no light, power or heating!) from 9am until</w:t>
      </w:r>
      <w:r>
        <w:rPr>
          <w:rFonts w:ascii="Times New Roman" w:eastAsia="Times New Roman" w:hAnsi="Times New Roman" w:cs="Times New Roman"/>
        </w:rPr>
        <w:t xml:space="preserve"> 4.30pm that day. </w:t>
      </w:r>
    </w:p>
    <w:p w:rsidR="005F05C8" w:rsidRDefault="00A62030">
      <w:pPr>
        <w:pStyle w:val="normal0"/>
        <w:numPr>
          <w:ilvl w:val="0"/>
          <w:numId w:val="2"/>
        </w:numPr>
      </w:pPr>
      <w:r>
        <w:rPr>
          <w:rFonts w:ascii="Times New Roman" w:eastAsia="Times New Roman" w:hAnsi="Times New Roman" w:cs="Times New Roman"/>
          <w:b/>
          <w:u w:val="single"/>
        </w:rPr>
        <w:t>GOOD LUCK!</w:t>
      </w:r>
      <w:r>
        <w:rPr>
          <w:rFonts w:ascii="Times New Roman" w:eastAsia="Times New Roman" w:hAnsi="Times New Roman" w:cs="Times New Roman"/>
        </w:rPr>
        <w:t xml:space="preserve"> Best of luck to all  pupils who will represent the school over the next couple of weeks in GAA blitzes, tag-rugby blitzes, the Credit Union Schools Quiz in Baltinglass and the county Spelling Bee competition. </w:t>
      </w:r>
      <w:r>
        <w:rPr>
          <w:noProof/>
          <w:lang w:val="en-IE"/>
        </w:rPr>
        <w:drawing>
          <wp:anchor distT="114300" distB="114300" distL="114300" distR="114300" simplePos="0" relativeHeight="251663360" behindDoc="0" locked="0" layoutInCell="1" allowOverlap="1">
            <wp:simplePos x="0" y="0"/>
            <wp:positionH relativeFrom="column">
              <wp:posOffset>6129338</wp:posOffset>
            </wp:positionH>
            <wp:positionV relativeFrom="paragraph">
              <wp:posOffset>304800</wp:posOffset>
            </wp:positionV>
            <wp:extent cx="728663" cy="728663"/>
            <wp:effectExtent l="0" t="0" r="0" b="0"/>
            <wp:wrapSquare wrapText="bothSides" distT="114300" distB="114300" distL="114300" distR="11430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cstate="print"/>
                    <a:srcRect/>
                    <a:stretch>
                      <a:fillRect/>
                    </a:stretch>
                  </pic:blipFill>
                  <pic:spPr>
                    <a:xfrm>
                      <a:off x="0" y="0"/>
                      <a:ext cx="728663" cy="728663"/>
                    </a:xfrm>
                    <a:prstGeom prst="rect">
                      <a:avLst/>
                    </a:prstGeom>
                    <a:ln/>
                  </pic:spPr>
                </pic:pic>
              </a:graphicData>
            </a:graphic>
          </wp:anchor>
        </w:drawing>
      </w:r>
    </w:p>
    <w:p w:rsidR="005F05C8" w:rsidRDefault="00A62030">
      <w:pPr>
        <w:pStyle w:val="normal0"/>
        <w:numPr>
          <w:ilvl w:val="0"/>
          <w:numId w:val="2"/>
        </w:numPr>
        <w:rPr>
          <w:rFonts w:ascii="Times New Roman" w:eastAsia="Times New Roman" w:hAnsi="Times New Roman" w:cs="Times New Roman"/>
        </w:rPr>
      </w:pPr>
      <w:r>
        <w:rPr>
          <w:rFonts w:ascii="Times New Roman" w:eastAsia="Times New Roman" w:hAnsi="Times New Roman" w:cs="Times New Roman"/>
          <w:b/>
          <w:u w:val="single"/>
        </w:rPr>
        <w:t>TAG RUGBY</w:t>
      </w:r>
      <w:r>
        <w:rPr>
          <w:rFonts w:ascii="Times New Roman" w:eastAsia="Times New Roman" w:hAnsi="Times New Roman" w:cs="Times New Roman"/>
          <w:b/>
        </w:rPr>
        <w:t>:</w:t>
      </w:r>
      <w:r>
        <w:rPr>
          <w:rFonts w:ascii="Times New Roman" w:eastAsia="Times New Roman" w:hAnsi="Times New Roman" w:cs="Times New Roman"/>
        </w:rPr>
        <w:t xml:space="preserve"> It is great to welcome back Barney Hynes who will teach tag-rugby to 3rd – 6th classes for the next few weeks. </w:t>
      </w:r>
    </w:p>
    <w:p w:rsidR="005F05C8" w:rsidRDefault="00A62030">
      <w:pPr>
        <w:pStyle w:val="normal0"/>
        <w:numPr>
          <w:ilvl w:val="0"/>
          <w:numId w:val="2"/>
        </w:numPr>
        <w:rPr>
          <w:rFonts w:ascii="Times New Roman" w:eastAsia="Times New Roman" w:hAnsi="Times New Roman" w:cs="Times New Roman"/>
        </w:rPr>
      </w:pPr>
      <w:r>
        <w:rPr>
          <w:rFonts w:ascii="Times New Roman" w:eastAsia="Times New Roman" w:hAnsi="Times New Roman" w:cs="Times New Roman"/>
          <w:b/>
          <w:u w:val="single"/>
        </w:rPr>
        <w:t>T.Y. STUDENTS:</w:t>
      </w:r>
      <w:r>
        <w:rPr>
          <w:rFonts w:ascii="Times New Roman" w:eastAsia="Times New Roman" w:hAnsi="Times New Roman" w:cs="Times New Roman"/>
          <w:u w:val="single"/>
        </w:rPr>
        <w:t xml:space="preserve"> </w:t>
      </w:r>
      <w:r>
        <w:rPr>
          <w:rFonts w:ascii="Times New Roman" w:eastAsia="Times New Roman" w:hAnsi="Times New Roman" w:cs="Times New Roman"/>
        </w:rPr>
        <w:t>We look forward to welcoming back one of our past pupils, Christopher Maher, in February. Christopher comes to us as part of his</w:t>
      </w:r>
      <w:r>
        <w:rPr>
          <w:rFonts w:ascii="Times New Roman" w:eastAsia="Times New Roman" w:hAnsi="Times New Roman" w:cs="Times New Roman"/>
        </w:rPr>
        <w:t xml:space="preserve"> school’s TY work experience programme.</w:t>
      </w:r>
    </w:p>
    <w:p w:rsidR="005F05C8" w:rsidRDefault="00A62030">
      <w:pPr>
        <w:pStyle w:val="normal0"/>
        <w:numPr>
          <w:ilvl w:val="0"/>
          <w:numId w:val="2"/>
        </w:numPr>
        <w:rPr>
          <w:rFonts w:ascii="Times New Roman" w:eastAsia="Times New Roman" w:hAnsi="Times New Roman" w:cs="Times New Roman"/>
        </w:rPr>
      </w:pPr>
      <w:r>
        <w:rPr>
          <w:rFonts w:ascii="Times New Roman" w:eastAsia="Times New Roman" w:hAnsi="Times New Roman" w:cs="Times New Roman"/>
          <w:b/>
          <w:u w:val="single"/>
        </w:rPr>
        <w:t>VISITING TEACHER</w:t>
      </w:r>
      <w:r>
        <w:rPr>
          <w:rFonts w:ascii="Times New Roman" w:eastAsia="Times New Roman" w:hAnsi="Times New Roman" w:cs="Times New Roman"/>
          <w:u w:val="single"/>
        </w:rPr>
        <w:t>:</w:t>
      </w:r>
      <w:r>
        <w:rPr>
          <w:rFonts w:ascii="Times New Roman" w:eastAsia="Times New Roman" w:hAnsi="Times New Roman" w:cs="Times New Roman"/>
        </w:rPr>
        <w:t xml:space="preserve"> It is always a pleasure to welcome student teachers to Kilcommon and this year we welcome Ms Ruth Dunne to the school. Ms Dunne will teach some lessons to 1st 2nd classes during February, March &amp; Ap</w:t>
      </w:r>
      <w:r>
        <w:rPr>
          <w:rFonts w:ascii="Times New Roman" w:eastAsia="Times New Roman" w:hAnsi="Times New Roman" w:cs="Times New Roman"/>
        </w:rPr>
        <w:t xml:space="preserve">ril, alongside Ms Kiersey, as part of her teacher training. </w:t>
      </w:r>
    </w:p>
    <w:p w:rsidR="005F05C8" w:rsidRDefault="00A62030">
      <w:pPr>
        <w:pStyle w:val="normal0"/>
        <w:numPr>
          <w:ilvl w:val="0"/>
          <w:numId w:val="2"/>
        </w:numPr>
        <w:rPr>
          <w:rFonts w:ascii="Times New Roman" w:eastAsia="Times New Roman" w:hAnsi="Times New Roman" w:cs="Times New Roman"/>
        </w:rPr>
      </w:pPr>
      <w:r>
        <w:rPr>
          <w:rFonts w:ascii="Times New Roman" w:eastAsia="Times New Roman" w:hAnsi="Times New Roman" w:cs="Times New Roman"/>
          <w:b/>
          <w:u w:val="single"/>
        </w:rPr>
        <w:t>DUBLIN FIELD TRIP</w:t>
      </w:r>
      <w:r>
        <w:rPr>
          <w:rFonts w:ascii="Times New Roman" w:eastAsia="Times New Roman" w:hAnsi="Times New Roman" w:cs="Times New Roman"/>
        </w:rPr>
        <w:t>: 5th 6th will travel on their bi-annual trip to Dublin on Wednesday 20th March. This trip involves a journey by train to Dublin and a visit to several museums and educational pl</w:t>
      </w:r>
      <w:r>
        <w:rPr>
          <w:rFonts w:ascii="Times New Roman" w:eastAsia="Times New Roman" w:hAnsi="Times New Roman" w:cs="Times New Roman"/>
        </w:rPr>
        <w:t xml:space="preserve">aces of interest in the city center. More details to follow on Seesaw. </w:t>
      </w:r>
      <w:r>
        <w:rPr>
          <w:noProof/>
          <w:lang w:val="en-IE"/>
        </w:rPr>
        <w:drawing>
          <wp:anchor distT="114300" distB="114300" distL="114300" distR="114300" simplePos="0" relativeHeight="251664384" behindDoc="0" locked="0" layoutInCell="1" allowOverlap="1">
            <wp:simplePos x="0" y="0"/>
            <wp:positionH relativeFrom="column">
              <wp:posOffset>5548313</wp:posOffset>
            </wp:positionH>
            <wp:positionV relativeFrom="paragraph">
              <wp:posOffset>238125</wp:posOffset>
            </wp:positionV>
            <wp:extent cx="1309688" cy="628650"/>
            <wp:effectExtent l="0" t="0" r="0" b="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cstate="print"/>
                    <a:srcRect/>
                    <a:stretch>
                      <a:fillRect/>
                    </a:stretch>
                  </pic:blipFill>
                  <pic:spPr>
                    <a:xfrm>
                      <a:off x="0" y="0"/>
                      <a:ext cx="1309688" cy="628650"/>
                    </a:xfrm>
                    <a:prstGeom prst="rect">
                      <a:avLst/>
                    </a:prstGeom>
                    <a:ln/>
                  </pic:spPr>
                </pic:pic>
              </a:graphicData>
            </a:graphic>
          </wp:anchor>
        </w:drawing>
      </w:r>
    </w:p>
    <w:p w:rsidR="005F05C8" w:rsidRDefault="00A62030">
      <w:pPr>
        <w:pStyle w:val="normal0"/>
        <w:numPr>
          <w:ilvl w:val="0"/>
          <w:numId w:val="2"/>
        </w:numPr>
        <w:rPr>
          <w:rFonts w:ascii="Times New Roman" w:eastAsia="Times New Roman" w:hAnsi="Times New Roman" w:cs="Times New Roman"/>
        </w:rPr>
      </w:pPr>
      <w:r>
        <w:rPr>
          <w:rFonts w:ascii="Times New Roman" w:eastAsia="Times New Roman" w:hAnsi="Times New Roman" w:cs="Times New Roman"/>
          <w:b/>
          <w:u w:val="single"/>
        </w:rPr>
        <w:t>NEW WEBSITE ADDRESS</w:t>
      </w:r>
      <w:r>
        <w:rPr>
          <w:rFonts w:ascii="Times New Roman" w:eastAsia="Times New Roman" w:hAnsi="Times New Roman" w:cs="Times New Roman"/>
          <w:u w:val="single"/>
        </w:rPr>
        <w:t xml:space="preserve">: </w:t>
      </w:r>
      <w:r>
        <w:rPr>
          <w:rFonts w:ascii="Times New Roman" w:eastAsia="Times New Roman" w:hAnsi="Times New Roman" w:cs="Times New Roman"/>
        </w:rPr>
        <w:t xml:space="preserve">kilcommon.weebly.com </w:t>
      </w:r>
    </w:p>
    <w:p w:rsidR="005F05C8" w:rsidRDefault="00A62030">
      <w:pPr>
        <w:pStyle w:val="normal0"/>
        <w:ind w:left="720"/>
        <w:rPr>
          <w:rFonts w:ascii="Times New Roman" w:eastAsia="Times New Roman" w:hAnsi="Times New Roman" w:cs="Times New Roman"/>
          <w:b/>
          <w:sz w:val="32"/>
          <w:szCs w:val="32"/>
          <w:u w:val="single"/>
        </w:rPr>
      </w:pPr>
      <w:r>
        <w:rPr>
          <w:rFonts w:ascii="Times New Roman" w:eastAsia="Times New Roman" w:hAnsi="Times New Roman" w:cs="Times New Roman"/>
        </w:rPr>
        <w:t xml:space="preserve">Please check our school website for policies, our gallery of photos from Term 1 events, along with newsletters &amp; updated calendars etc </w:t>
      </w:r>
    </w:p>
    <w:p w:rsidR="005F05C8" w:rsidRDefault="005F05C8">
      <w:pPr>
        <w:pStyle w:val="normal0"/>
        <w:rPr>
          <w:rFonts w:ascii="Times New Roman" w:eastAsia="Times New Roman" w:hAnsi="Times New Roman" w:cs="Times New Roman"/>
          <w:b/>
          <w:sz w:val="32"/>
          <w:szCs w:val="32"/>
          <w:u w:val="single"/>
        </w:rPr>
      </w:pPr>
    </w:p>
    <w:p w:rsidR="005F05C8" w:rsidRDefault="00A62030">
      <w:pPr>
        <w:pStyle w:val="normal0"/>
        <w:jc w:val="center"/>
        <w:rPr>
          <w:rFonts w:ascii="Times New Roman" w:eastAsia="Times New Roman" w:hAnsi="Times New Roman" w:cs="Times New Roman"/>
          <w:b/>
          <w:sz w:val="32"/>
          <w:szCs w:val="32"/>
          <w:u w:val="single"/>
        </w:rPr>
      </w:pPr>
      <w:r>
        <w:rPr>
          <w:rFonts w:ascii="Times New Roman" w:eastAsia="Times New Roman" w:hAnsi="Times New Roman" w:cs="Times New Roman"/>
          <w:b/>
          <w:sz w:val="32"/>
          <w:szCs w:val="32"/>
          <w:u w:val="single"/>
        </w:rPr>
        <w:t>Som</w:t>
      </w:r>
      <w:r>
        <w:rPr>
          <w:rFonts w:ascii="Times New Roman" w:eastAsia="Times New Roman" w:hAnsi="Times New Roman" w:cs="Times New Roman"/>
          <w:b/>
          <w:sz w:val="32"/>
          <w:szCs w:val="32"/>
          <w:u w:val="single"/>
        </w:rPr>
        <w:t>e dates for the diary - Term 2</w:t>
      </w:r>
    </w:p>
    <w:p w:rsidR="005F05C8" w:rsidRDefault="005F05C8">
      <w:pPr>
        <w:pStyle w:val="normal0"/>
        <w:rPr>
          <w:rFonts w:ascii="Times New Roman" w:eastAsia="Times New Roman" w:hAnsi="Times New Roman" w:cs="Times New Roman"/>
        </w:rPr>
      </w:pPr>
    </w:p>
    <w:p w:rsidR="005F05C8" w:rsidRDefault="00A62030">
      <w:pPr>
        <w:pStyle w:val="normal0"/>
        <w:rPr>
          <w:rFonts w:ascii="Times New Roman" w:eastAsia="Times New Roman" w:hAnsi="Times New Roman" w:cs="Times New Roman"/>
        </w:rPr>
      </w:pPr>
      <w:r>
        <w:rPr>
          <w:rFonts w:ascii="Times New Roman" w:eastAsia="Times New Roman" w:hAnsi="Times New Roman" w:cs="Times New Roman"/>
        </w:rPr>
        <w:t>Bank holiday</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Monday 5th February. School closed.</w:t>
      </w:r>
    </w:p>
    <w:p w:rsidR="005F05C8" w:rsidRDefault="00A62030">
      <w:pPr>
        <w:pStyle w:val="normal0"/>
        <w:rPr>
          <w:rFonts w:ascii="Times New Roman" w:eastAsia="Times New Roman" w:hAnsi="Times New Roman" w:cs="Times New Roman"/>
        </w:rPr>
      </w:pPr>
      <w:r>
        <w:rPr>
          <w:rFonts w:ascii="Times New Roman" w:eastAsia="Times New Roman" w:hAnsi="Times New Roman" w:cs="Times New Roman"/>
        </w:rPr>
        <w:t>Midterm closure</w:t>
      </w:r>
      <w:r>
        <w:rPr>
          <w:rFonts w:ascii="Times New Roman" w:eastAsia="Times New Roman" w:hAnsi="Times New Roman" w:cs="Times New Roman"/>
        </w:rPr>
        <w:tab/>
      </w:r>
      <w:r>
        <w:rPr>
          <w:rFonts w:ascii="Times New Roman" w:eastAsia="Times New Roman" w:hAnsi="Times New Roman" w:cs="Times New Roman"/>
        </w:rPr>
        <w:tab/>
        <w:t>Wednesday 14th (12pm closure), Thursday 15th &amp; Friday 16th February.</w:t>
      </w:r>
    </w:p>
    <w:p w:rsidR="005F05C8" w:rsidRDefault="00A62030">
      <w:pPr>
        <w:pStyle w:val="normal0"/>
        <w:rPr>
          <w:rFonts w:ascii="Times New Roman" w:eastAsia="Times New Roman" w:hAnsi="Times New Roman" w:cs="Times New Roman"/>
        </w:rPr>
      </w:pPr>
      <w:r>
        <w:rPr>
          <w:rFonts w:ascii="Times New Roman" w:eastAsia="Times New Roman" w:hAnsi="Times New Roman" w:cs="Times New Roman"/>
        </w:rPr>
        <w:t>PTA Beetle drive</w:t>
      </w:r>
      <w:r>
        <w:rPr>
          <w:rFonts w:ascii="Times New Roman" w:eastAsia="Times New Roman" w:hAnsi="Times New Roman" w:cs="Times New Roman"/>
        </w:rPr>
        <w:tab/>
      </w:r>
      <w:r>
        <w:rPr>
          <w:rFonts w:ascii="Times New Roman" w:eastAsia="Times New Roman" w:hAnsi="Times New Roman" w:cs="Times New Roman"/>
        </w:rPr>
        <w:tab/>
        <w:t>Friday 23rd February, 7pm. All welcome!</w:t>
      </w:r>
    </w:p>
    <w:p w:rsidR="005F05C8" w:rsidRDefault="00A62030">
      <w:pPr>
        <w:pStyle w:val="normal0"/>
        <w:rPr>
          <w:rFonts w:ascii="Times New Roman" w:eastAsia="Times New Roman" w:hAnsi="Times New Roman" w:cs="Times New Roman"/>
        </w:rPr>
      </w:pPr>
      <w:r>
        <w:rPr>
          <w:rFonts w:ascii="Times New Roman" w:eastAsia="Times New Roman" w:hAnsi="Times New Roman" w:cs="Times New Roman"/>
        </w:rPr>
        <w:t>PTA Easter bonnet walk</w:t>
      </w:r>
      <w:r>
        <w:rPr>
          <w:rFonts w:ascii="Times New Roman" w:eastAsia="Times New Roman" w:hAnsi="Times New Roman" w:cs="Times New Roman"/>
        </w:rPr>
        <w:tab/>
        <w:t>Friday</w:t>
      </w:r>
      <w:r>
        <w:rPr>
          <w:rFonts w:ascii="Times New Roman" w:eastAsia="Times New Roman" w:hAnsi="Times New Roman" w:cs="Times New Roman"/>
        </w:rPr>
        <w:t xml:space="preserve"> 22nd March (more info to follow).</w:t>
      </w:r>
    </w:p>
    <w:p w:rsidR="005F05C8" w:rsidRDefault="00A62030">
      <w:pPr>
        <w:pStyle w:val="normal0"/>
        <w:rPr>
          <w:rFonts w:ascii="Times New Roman" w:eastAsia="Times New Roman" w:hAnsi="Times New Roman" w:cs="Times New Roman"/>
        </w:rPr>
      </w:pPr>
      <w:r>
        <w:rPr>
          <w:rFonts w:ascii="Times New Roman" w:eastAsia="Times New Roman" w:hAnsi="Times New Roman" w:cs="Times New Roman"/>
        </w:rPr>
        <w:t>Easter holidays</w:t>
      </w:r>
      <w:r>
        <w:rPr>
          <w:rFonts w:ascii="Times New Roman" w:eastAsia="Times New Roman" w:hAnsi="Times New Roman" w:cs="Times New Roman"/>
        </w:rPr>
        <w:tab/>
      </w:r>
      <w:r>
        <w:rPr>
          <w:rFonts w:ascii="Times New Roman" w:eastAsia="Times New Roman" w:hAnsi="Times New Roman" w:cs="Times New Roman"/>
        </w:rPr>
        <w:tab/>
        <w:t>School closes Friday 22nd March, 12pm. Reopens Monday 8th April.</w:t>
      </w:r>
    </w:p>
    <w:p w:rsidR="005F05C8" w:rsidRDefault="005F05C8">
      <w:pPr>
        <w:pStyle w:val="normal0"/>
        <w:rPr>
          <w:rFonts w:ascii="Times New Roman" w:eastAsia="Times New Roman" w:hAnsi="Times New Roman" w:cs="Times New Roman"/>
        </w:rPr>
      </w:pPr>
    </w:p>
    <w:p w:rsidR="005F05C8" w:rsidRDefault="005F05C8">
      <w:pPr>
        <w:pStyle w:val="normal0"/>
        <w:rPr>
          <w:rFonts w:ascii="Times New Roman" w:eastAsia="Times New Roman" w:hAnsi="Times New Roman" w:cs="Times New Roman"/>
        </w:rPr>
      </w:pPr>
    </w:p>
    <w:p w:rsidR="005F05C8" w:rsidRDefault="005F05C8">
      <w:pPr>
        <w:pStyle w:val="normal0"/>
        <w:rPr>
          <w:rFonts w:ascii="Times New Roman" w:eastAsia="Times New Roman" w:hAnsi="Times New Roman" w:cs="Times New Roman"/>
        </w:rPr>
      </w:pPr>
    </w:p>
    <w:p w:rsidR="005F05C8" w:rsidRDefault="005F05C8">
      <w:pPr>
        <w:pStyle w:val="normal0"/>
        <w:rPr>
          <w:rFonts w:ascii="Times New Roman" w:eastAsia="Times New Roman" w:hAnsi="Times New Roman" w:cs="Times New Roman"/>
        </w:rPr>
      </w:pPr>
    </w:p>
    <w:p w:rsidR="005F05C8" w:rsidRDefault="00A62030">
      <w:pPr>
        <w:pStyle w:val="normal0"/>
        <w:rPr>
          <w:rFonts w:ascii="Times New Roman" w:eastAsia="Times New Roman" w:hAnsi="Times New Roman" w:cs="Times New Roman"/>
          <w:b/>
          <w:u w:val="single"/>
        </w:rPr>
      </w:pPr>
      <w:r>
        <w:rPr>
          <w:rFonts w:ascii="Times New Roman" w:eastAsia="Times New Roman" w:hAnsi="Times New Roman" w:cs="Times New Roman"/>
          <w:b/>
          <w:u w:val="single"/>
        </w:rPr>
        <w:t>Looking ahead to term 3!</w:t>
      </w:r>
    </w:p>
    <w:p w:rsidR="005F05C8" w:rsidRDefault="00A62030">
      <w:pPr>
        <w:pStyle w:val="normal0"/>
        <w:rPr>
          <w:rFonts w:ascii="Times New Roman" w:eastAsia="Times New Roman" w:hAnsi="Times New Roman" w:cs="Times New Roman"/>
          <w:highlight w:val="white"/>
        </w:rPr>
      </w:pPr>
      <w:r>
        <w:rPr>
          <w:rFonts w:ascii="Times New Roman" w:eastAsia="Times New Roman" w:hAnsi="Times New Roman" w:cs="Times New Roman"/>
          <w:highlight w:val="white"/>
        </w:rPr>
        <w:t>School tour date:  Tuesday 28th May</w:t>
      </w:r>
    </w:p>
    <w:p w:rsidR="005F05C8" w:rsidRDefault="00A62030">
      <w:pPr>
        <w:pStyle w:val="normal0"/>
        <w:rPr>
          <w:rFonts w:ascii="Times New Roman" w:eastAsia="Times New Roman" w:hAnsi="Times New Roman" w:cs="Times New Roman"/>
          <w:highlight w:val="white"/>
        </w:rPr>
      </w:pPr>
      <w:r>
        <w:rPr>
          <w:rFonts w:ascii="Times New Roman" w:eastAsia="Times New Roman" w:hAnsi="Times New Roman" w:cs="Times New Roman"/>
          <w:highlight w:val="white"/>
        </w:rPr>
        <w:t>Dicesan soccer blitz, Bunclody: Thursday 30th May</w:t>
      </w:r>
    </w:p>
    <w:p w:rsidR="005F05C8" w:rsidRDefault="005F05C8">
      <w:pPr>
        <w:pStyle w:val="normal0"/>
        <w:rPr>
          <w:rFonts w:ascii="Times New Roman" w:eastAsia="Times New Roman" w:hAnsi="Times New Roman" w:cs="Times New Roman"/>
          <w:highlight w:val="yellow"/>
        </w:rPr>
      </w:pPr>
    </w:p>
    <w:p w:rsidR="005F05C8" w:rsidRDefault="005F05C8">
      <w:pPr>
        <w:pStyle w:val="normal0"/>
        <w:rPr>
          <w:rFonts w:ascii="Times New Roman" w:eastAsia="Times New Roman" w:hAnsi="Times New Roman" w:cs="Times New Roman"/>
          <w:highlight w:val="yellow"/>
        </w:rPr>
      </w:pPr>
    </w:p>
    <w:p w:rsidR="005F05C8" w:rsidRDefault="005F05C8">
      <w:pPr>
        <w:pStyle w:val="normal0"/>
        <w:spacing w:before="240" w:after="240"/>
        <w:jc w:val="both"/>
        <w:rPr>
          <w:rFonts w:ascii="Times New Roman" w:eastAsia="Times New Roman" w:hAnsi="Times New Roman" w:cs="Times New Roman"/>
        </w:rPr>
      </w:pPr>
    </w:p>
    <w:sectPr w:rsidR="005F05C8" w:rsidSect="005F05C8">
      <w:pgSz w:w="12240" w:h="15840"/>
      <w:pgMar w:top="431" w:right="720" w:bottom="431" w:left="72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47647"/>
    <w:multiLevelType w:val="multilevel"/>
    <w:tmpl w:val="9A52AB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7E6223F"/>
    <w:multiLevelType w:val="multilevel"/>
    <w:tmpl w:val="0456C1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BF820BB"/>
    <w:multiLevelType w:val="multilevel"/>
    <w:tmpl w:val="DB74AE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73572542"/>
    <w:multiLevelType w:val="multilevel"/>
    <w:tmpl w:val="54D049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compat/>
  <w:rsids>
    <w:rsidRoot w:val="005F05C8"/>
    <w:rsid w:val="005F05C8"/>
    <w:rsid w:val="00A62030"/>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sz w:val="24"/>
        <w:szCs w:val="24"/>
        <w:lang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5F05C8"/>
    <w:pPr>
      <w:keepNext/>
      <w:keepLines/>
      <w:spacing w:before="480" w:after="120"/>
      <w:outlineLvl w:val="0"/>
    </w:pPr>
    <w:rPr>
      <w:b/>
      <w:sz w:val="48"/>
      <w:szCs w:val="48"/>
    </w:rPr>
  </w:style>
  <w:style w:type="paragraph" w:styleId="Heading2">
    <w:name w:val="heading 2"/>
    <w:basedOn w:val="normal0"/>
    <w:next w:val="normal0"/>
    <w:rsid w:val="005F05C8"/>
    <w:pPr>
      <w:keepNext/>
      <w:keepLines/>
      <w:spacing w:before="360" w:after="80"/>
      <w:outlineLvl w:val="1"/>
    </w:pPr>
    <w:rPr>
      <w:b/>
      <w:sz w:val="36"/>
      <w:szCs w:val="36"/>
    </w:rPr>
  </w:style>
  <w:style w:type="paragraph" w:styleId="Heading3">
    <w:name w:val="heading 3"/>
    <w:basedOn w:val="normal0"/>
    <w:next w:val="normal0"/>
    <w:rsid w:val="005F05C8"/>
    <w:pPr>
      <w:keepNext/>
      <w:keepLines/>
      <w:spacing w:before="280" w:after="80"/>
      <w:outlineLvl w:val="2"/>
    </w:pPr>
    <w:rPr>
      <w:b/>
      <w:sz w:val="28"/>
      <w:szCs w:val="28"/>
    </w:rPr>
  </w:style>
  <w:style w:type="paragraph" w:styleId="Heading4">
    <w:name w:val="heading 4"/>
    <w:basedOn w:val="normal0"/>
    <w:next w:val="normal0"/>
    <w:rsid w:val="005F05C8"/>
    <w:pPr>
      <w:keepNext/>
      <w:keepLines/>
      <w:spacing w:before="240" w:after="40"/>
      <w:outlineLvl w:val="3"/>
    </w:pPr>
    <w:rPr>
      <w:b/>
    </w:rPr>
  </w:style>
  <w:style w:type="paragraph" w:styleId="Heading5">
    <w:name w:val="heading 5"/>
    <w:basedOn w:val="normal0"/>
    <w:next w:val="normal0"/>
    <w:rsid w:val="005F05C8"/>
    <w:pPr>
      <w:keepNext/>
      <w:keepLines/>
      <w:spacing w:before="220" w:after="40"/>
      <w:outlineLvl w:val="4"/>
    </w:pPr>
    <w:rPr>
      <w:b/>
      <w:sz w:val="22"/>
      <w:szCs w:val="22"/>
    </w:rPr>
  </w:style>
  <w:style w:type="paragraph" w:styleId="Heading6">
    <w:name w:val="heading 6"/>
    <w:basedOn w:val="normal0"/>
    <w:next w:val="normal0"/>
    <w:rsid w:val="005F05C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5F05C8"/>
  </w:style>
  <w:style w:type="paragraph" w:styleId="Title">
    <w:name w:val="Title"/>
    <w:basedOn w:val="normal0"/>
    <w:next w:val="normal0"/>
    <w:rsid w:val="005F05C8"/>
    <w:pPr>
      <w:keepNext/>
      <w:keepLines/>
      <w:spacing w:before="480" w:after="120"/>
    </w:pPr>
    <w:rPr>
      <w:b/>
      <w:sz w:val="72"/>
      <w:szCs w:val="72"/>
    </w:rPr>
  </w:style>
  <w:style w:type="paragraph" w:styleId="Subtitle">
    <w:name w:val="Subtitle"/>
    <w:basedOn w:val="normal0"/>
    <w:next w:val="normal0"/>
    <w:rsid w:val="005F05C8"/>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730</Words>
  <Characters>4166</Characters>
  <Application>Microsoft Office Word</Application>
  <DocSecurity>0</DocSecurity>
  <Lines>34</Lines>
  <Paragraphs>9</Paragraphs>
  <ScaleCrop>false</ScaleCrop>
  <Company>Hewlett-Packard Company</Company>
  <LinksUpToDate>false</LinksUpToDate>
  <CharactersWithSpaces>4887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2</cp:revision>
  <dcterms:created xsi:type="dcterms:W3CDTF">2024-01-18T15:10:00Z</dcterms:created>
  <dcterms:modified xsi:type="dcterms:W3CDTF">2024-01-18T15:10:00Z</dcterms:modified>
</cp:coreProperties>
</file>